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636" w:rsidRPr="008443F1" w:rsidRDefault="004C1F66" w:rsidP="00280636">
      <w:pPr>
        <w:tabs>
          <w:tab w:val="left" w:pos="80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ab/>
      </w:r>
      <w:r w:rsidR="00280636" w:rsidRPr="008443F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280636" w:rsidRPr="008443F1" w:rsidRDefault="00280636" w:rsidP="00280636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8443F1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165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636" w:rsidRPr="008443F1" w:rsidRDefault="00280636" w:rsidP="00280636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</w:pPr>
      <w:r w:rsidRPr="008443F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ru-RU"/>
        </w:rPr>
        <w:t>УКРАЇНА</w:t>
      </w:r>
    </w:p>
    <w:p w:rsidR="00280636" w:rsidRPr="008443F1" w:rsidRDefault="00280636" w:rsidP="0028063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</w:pPr>
      <w:r w:rsidRPr="008443F1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  <w:t>РОГАТИНСЬКА МІСЬКА РАДА</w:t>
      </w:r>
    </w:p>
    <w:p w:rsidR="00280636" w:rsidRPr="008443F1" w:rsidRDefault="00280636" w:rsidP="00280636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</w:pPr>
      <w:r w:rsidRPr="008443F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  <w:t>ІВАНО-ФРАНКІВСЬКОЇ ОБЛАСТІ</w:t>
      </w:r>
    </w:p>
    <w:p w:rsidR="00280636" w:rsidRPr="008443F1" w:rsidRDefault="00BA175E" w:rsidP="00280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pict>
          <v:line id="Прямая соединительная линия 5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280636" w:rsidRPr="008443F1" w:rsidRDefault="00280636" w:rsidP="00280636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8443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РІШЕННЯ</w:t>
      </w:r>
    </w:p>
    <w:p w:rsidR="00280636" w:rsidRPr="008443F1" w:rsidRDefault="00280636" w:rsidP="002806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80636" w:rsidRPr="008443F1" w:rsidRDefault="00280636" w:rsidP="00280636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від 22 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грудня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2022 р. №</w:t>
      </w:r>
      <w:r w:rsidR="00BB614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5446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32 сесія 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скликання</w:t>
      </w:r>
    </w:p>
    <w:p w:rsidR="00280636" w:rsidRPr="008443F1" w:rsidRDefault="00280636" w:rsidP="00280636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м. Рогатин</w:t>
      </w:r>
    </w:p>
    <w:p w:rsidR="00BB614F" w:rsidRDefault="00BB614F" w:rsidP="00506BF0">
      <w:pPr>
        <w:spacing w:after="0" w:line="240" w:lineRule="auto"/>
        <w:ind w:left="180" w:right="278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</w:pPr>
    </w:p>
    <w:p w:rsidR="00280636" w:rsidRPr="00506BF0" w:rsidRDefault="00280636" w:rsidP="00506BF0">
      <w:pPr>
        <w:spacing w:after="0" w:line="240" w:lineRule="auto"/>
        <w:ind w:left="180"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8443F1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:rsidR="004C1F66" w:rsidRPr="004C1F66" w:rsidRDefault="004C1F66" w:rsidP="004C1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3F1">
        <w:rPr>
          <w:rFonts w:ascii="Times New Roman" w:hAnsi="Times New Roman" w:cs="Times New Roman"/>
          <w:sz w:val="28"/>
          <w:szCs w:val="28"/>
        </w:rPr>
        <w:t xml:space="preserve">Про </w:t>
      </w:r>
      <w:r w:rsidRPr="004C1F66">
        <w:rPr>
          <w:rFonts w:ascii="Times New Roman" w:hAnsi="Times New Roman" w:cs="Times New Roman"/>
          <w:sz w:val="28"/>
          <w:szCs w:val="28"/>
        </w:rPr>
        <w:t xml:space="preserve">припинення </w:t>
      </w:r>
    </w:p>
    <w:p w:rsidR="004C1F66" w:rsidRDefault="004C1F66" w:rsidP="004C1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F66">
        <w:rPr>
          <w:rFonts w:ascii="Times New Roman" w:hAnsi="Times New Roman" w:cs="Times New Roman"/>
          <w:sz w:val="28"/>
          <w:szCs w:val="28"/>
        </w:rPr>
        <w:t xml:space="preserve">діяльності </w:t>
      </w:r>
      <w:r w:rsidRPr="002134F0">
        <w:rPr>
          <w:rFonts w:ascii="Times New Roman" w:hAnsi="Times New Roman" w:cs="Times New Roman"/>
          <w:sz w:val="28"/>
          <w:szCs w:val="28"/>
        </w:rPr>
        <w:t xml:space="preserve">шляхом </w:t>
      </w:r>
      <w:r>
        <w:rPr>
          <w:rFonts w:ascii="Times New Roman" w:hAnsi="Times New Roman" w:cs="Times New Roman"/>
          <w:sz w:val="28"/>
          <w:szCs w:val="28"/>
        </w:rPr>
        <w:t xml:space="preserve">ліквідації </w:t>
      </w:r>
    </w:p>
    <w:p w:rsidR="004C1F66" w:rsidRPr="008443F1" w:rsidRDefault="004C1F66" w:rsidP="004C1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Яглуської</w:t>
      </w:r>
      <w:r w:rsidRPr="008443F1">
        <w:rPr>
          <w:rFonts w:ascii="Times New Roman" w:hAnsi="Times New Roman" w:cs="Times New Roman"/>
          <w:sz w:val="28"/>
          <w:szCs w:val="28"/>
        </w:rPr>
        <w:t xml:space="preserve"> початкової школи</w:t>
      </w:r>
    </w:p>
    <w:p w:rsidR="004C1F66" w:rsidRPr="008443F1" w:rsidRDefault="004C1F66" w:rsidP="004C1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3F1">
        <w:rPr>
          <w:rFonts w:ascii="Times New Roman" w:hAnsi="Times New Roman" w:cs="Times New Roman"/>
          <w:sz w:val="28"/>
          <w:szCs w:val="28"/>
        </w:rPr>
        <w:t xml:space="preserve">Рогатинської міської ради </w:t>
      </w:r>
    </w:p>
    <w:p w:rsidR="00280636" w:rsidRPr="008443F1" w:rsidRDefault="004C1F66" w:rsidP="00280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3F1">
        <w:rPr>
          <w:rFonts w:ascii="Times New Roman" w:hAnsi="Times New Roman" w:cs="Times New Roman"/>
          <w:sz w:val="28"/>
          <w:szCs w:val="28"/>
        </w:rPr>
        <w:t>Івано-Франківської області</w:t>
      </w:r>
      <w:r w:rsidR="00280636" w:rsidRPr="00844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0636" w:rsidRDefault="00280636" w:rsidP="004C1F66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8443F1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</w:t>
      </w:r>
      <w:r w:rsidRPr="008443F1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8443F1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}</w:t>
      </w:r>
    </w:p>
    <w:p w:rsidR="00506BF0" w:rsidRPr="008443F1" w:rsidRDefault="00506BF0" w:rsidP="004C1F66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</w:p>
    <w:p w:rsidR="00BB614F" w:rsidRDefault="004C1F66" w:rsidP="004C1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 xml:space="preserve"> </w:t>
      </w:r>
      <w:r w:rsidRPr="008443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07A" w:rsidRPr="008443F1" w:rsidRDefault="00B3007A" w:rsidP="00B30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статті 32 Закону України </w:t>
      </w:r>
      <w:r w:rsidRPr="008443F1">
        <w:rPr>
          <w:rFonts w:ascii="Times New Roman" w:hAnsi="Times New Roman" w:cs="Times New Roman"/>
          <w:sz w:val="28"/>
          <w:szCs w:val="28"/>
        </w:rPr>
        <w:t xml:space="preserve">«Про повну загальну середню освіту», «Про освіту», 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8443F1">
        <w:rPr>
          <w:rFonts w:ascii="Times New Roman" w:hAnsi="Times New Roman" w:cs="Times New Roman"/>
          <w:sz w:val="28"/>
          <w:szCs w:val="28"/>
        </w:rPr>
        <w:t>лист відділу освіти місько</w:t>
      </w:r>
      <w:r>
        <w:rPr>
          <w:rFonts w:ascii="Times New Roman" w:hAnsi="Times New Roman" w:cs="Times New Roman"/>
          <w:sz w:val="28"/>
          <w:szCs w:val="28"/>
        </w:rPr>
        <w:t>ї ради від 16.12.2022 року № 644</w:t>
      </w:r>
      <w:r w:rsidRPr="008443F1">
        <w:rPr>
          <w:rFonts w:ascii="Times New Roman" w:hAnsi="Times New Roman" w:cs="Times New Roman"/>
          <w:sz w:val="28"/>
          <w:szCs w:val="28"/>
        </w:rPr>
        <w:t>/1501-08/03</w:t>
      </w:r>
      <w:r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міської ради з питань </w:t>
      </w:r>
      <w:r w:rsidRPr="002134F0">
        <w:rPr>
          <w:rFonts w:ascii="Times New Roman" w:hAnsi="Times New Roman" w:cs="Times New Roman"/>
          <w:sz w:val="28"/>
          <w:szCs w:val="28"/>
        </w:rPr>
        <w:t>гуманітарної сфери, соціального захисту населення та молодіжної політики</w:t>
      </w:r>
      <w:r>
        <w:rPr>
          <w:rFonts w:ascii="Times New Roman" w:hAnsi="Times New Roman" w:cs="Times New Roman"/>
          <w:sz w:val="28"/>
          <w:szCs w:val="28"/>
        </w:rPr>
        <w:t>, керуючись статтями 104, 105 Цивільного кодексу</w:t>
      </w:r>
      <w:r w:rsidRPr="002134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України, підпунктом 30 пункту першого статті 26 Закону України </w:t>
      </w:r>
      <w:r w:rsidRPr="008443F1">
        <w:rPr>
          <w:rFonts w:ascii="Times New Roman" w:hAnsi="Times New Roman" w:cs="Times New Roman"/>
          <w:sz w:val="28"/>
          <w:szCs w:val="28"/>
        </w:rPr>
        <w:t>«Про мі</w:t>
      </w:r>
      <w:r>
        <w:rPr>
          <w:rFonts w:ascii="Times New Roman" w:hAnsi="Times New Roman" w:cs="Times New Roman"/>
          <w:sz w:val="28"/>
          <w:szCs w:val="28"/>
        </w:rPr>
        <w:t>сцеве самоврядування в Україні»</w:t>
      </w:r>
      <w:r w:rsidRPr="008443F1">
        <w:rPr>
          <w:rFonts w:ascii="Times New Roman" w:hAnsi="Times New Roman" w:cs="Times New Roman"/>
          <w:sz w:val="28"/>
          <w:szCs w:val="28"/>
        </w:rPr>
        <w:t>, міська рада ВИРІШИЛА:</w:t>
      </w:r>
    </w:p>
    <w:p w:rsidR="00B3007A" w:rsidRDefault="00B3007A" w:rsidP="00B3007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Припинити діяльність шляхом ліквідації з 01 лютого 2023 року Яглуської початкової школи</w:t>
      </w:r>
      <w:r w:rsidRPr="008443F1">
        <w:rPr>
          <w:rFonts w:ascii="Times New Roman" w:hAnsi="Times New Roman" w:cs="Times New Roman"/>
          <w:sz w:val="28"/>
          <w:szCs w:val="28"/>
        </w:rPr>
        <w:t xml:space="preserve"> Рогатинської міської ради Івано-Франківської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(ідентифікаційний код -</w:t>
      </w:r>
      <w:r>
        <w:rPr>
          <w:sz w:val="28"/>
          <w:szCs w:val="28"/>
        </w:rPr>
        <w:t xml:space="preserve"> </w:t>
      </w:r>
      <w:r w:rsidRPr="00B3007A">
        <w:rPr>
          <w:rFonts w:ascii="Times New Roman" w:hAnsi="Times New Roman" w:cs="Times New Roman"/>
          <w:sz w:val="28"/>
          <w:szCs w:val="28"/>
        </w:rPr>
        <w:t>20560422).</w:t>
      </w:r>
    </w:p>
    <w:p w:rsidR="00B3007A" w:rsidRDefault="00B3007A" w:rsidP="00B3007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Створити комісію з ліквідації Яглуської початкової</w:t>
      </w:r>
      <w:r w:rsidRPr="0084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школи</w:t>
      </w:r>
      <w:r w:rsidRPr="008443F1">
        <w:rPr>
          <w:rFonts w:ascii="Times New Roman" w:hAnsi="Times New Roman" w:cs="Times New Roman"/>
          <w:sz w:val="28"/>
          <w:szCs w:val="28"/>
        </w:rPr>
        <w:t xml:space="preserve"> Рогатинської міської ради Івано-Франківської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у складі згідно з додатком (надалі – ліквідаційна комісія).</w:t>
      </w:r>
    </w:p>
    <w:p w:rsidR="00B3007A" w:rsidRPr="004C1F66" w:rsidRDefault="00B3007A" w:rsidP="00B3007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F66">
        <w:rPr>
          <w:rFonts w:ascii="Times New Roman" w:hAnsi="Times New Roman" w:cs="Times New Roman"/>
          <w:sz w:val="28"/>
          <w:szCs w:val="28"/>
        </w:rPr>
        <w:t>Ліквідаційній комісії:</w:t>
      </w:r>
    </w:p>
    <w:p w:rsidR="00B3007A" w:rsidRDefault="00B3007A" w:rsidP="00B3007A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F66">
        <w:rPr>
          <w:rFonts w:ascii="Times New Roman" w:hAnsi="Times New Roman" w:cs="Times New Roman"/>
          <w:sz w:val="28"/>
          <w:szCs w:val="28"/>
        </w:rPr>
        <w:t>Повідомити державного реєстратора про припинення діяльності Яглуської початкової школи Рогатинської міської ради Івано-Франківської області в порядку, передбаченому чинним законодавством України.</w:t>
      </w:r>
    </w:p>
    <w:p w:rsidR="00B3007A" w:rsidRDefault="00B3007A" w:rsidP="00B3007A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F66">
        <w:rPr>
          <w:rFonts w:ascii="Times New Roman" w:hAnsi="Times New Roman" w:cs="Times New Roman"/>
          <w:sz w:val="28"/>
          <w:szCs w:val="28"/>
        </w:rPr>
        <w:t>Здійснити дії, пов’язані з ліквідацією Яглуської початкової школи Рогатинської міської ради Івано-Франківської області згідно з вимогами чинного законодавства.</w:t>
      </w:r>
    </w:p>
    <w:p w:rsidR="00B3007A" w:rsidRPr="004C1F66" w:rsidRDefault="00B3007A" w:rsidP="00B3007A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F66">
        <w:rPr>
          <w:rFonts w:ascii="Times New Roman" w:hAnsi="Times New Roman" w:cs="Times New Roman"/>
          <w:sz w:val="28"/>
          <w:szCs w:val="28"/>
        </w:rPr>
        <w:t>Подати на затвердження ліквідаційний баланс.</w:t>
      </w:r>
    </w:p>
    <w:p w:rsidR="00B3007A" w:rsidRPr="008443F1" w:rsidRDefault="00B3007A" w:rsidP="00B3007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Встановити, що вимоги кредиторів приймаються протягом двох місяців з дати офіційного оприлюднення повідомлення про рішення щодо припинення </w:t>
      </w:r>
      <w:r>
        <w:rPr>
          <w:rFonts w:ascii="Times New Roman" w:hAnsi="Times New Roman" w:cs="Times New Roman"/>
          <w:sz w:val="28"/>
          <w:szCs w:val="28"/>
        </w:rPr>
        <w:lastRenderedPageBreak/>
        <w:t>діяльності Яглуської початкової</w:t>
      </w:r>
      <w:r w:rsidRPr="00844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школи</w:t>
      </w:r>
      <w:r w:rsidRPr="008443F1">
        <w:rPr>
          <w:rFonts w:ascii="Times New Roman" w:hAnsi="Times New Roman" w:cs="Times New Roman"/>
          <w:sz w:val="28"/>
          <w:szCs w:val="28"/>
        </w:rPr>
        <w:t xml:space="preserve"> Рогатинської міської ради Івано-Франківської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на офіційному сайті уповноваженого органу з питань Державної реєстрації.</w:t>
      </w:r>
    </w:p>
    <w:p w:rsidR="004C1F66" w:rsidRDefault="004C1F66" w:rsidP="004C1F66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43F1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sz w:val="28"/>
          <w:szCs w:val="28"/>
        </w:rPr>
        <w:t xml:space="preserve">постійну комісію міської ради з питань </w:t>
      </w:r>
      <w:r w:rsidRPr="002134F0">
        <w:rPr>
          <w:rFonts w:ascii="Times New Roman" w:hAnsi="Times New Roman" w:cs="Times New Roman"/>
          <w:sz w:val="28"/>
          <w:szCs w:val="28"/>
        </w:rPr>
        <w:t>гуманітарної сфери, соціального захисту населення та молодіжної політики</w:t>
      </w:r>
      <w:r>
        <w:rPr>
          <w:rFonts w:ascii="Times New Roman" w:hAnsi="Times New Roman" w:cs="Times New Roman"/>
          <w:sz w:val="28"/>
          <w:szCs w:val="28"/>
        </w:rPr>
        <w:t xml:space="preserve"> (голова комісії – Тетяна Кушнір).</w:t>
      </w:r>
    </w:p>
    <w:p w:rsidR="004C1F66" w:rsidRPr="004C1F66" w:rsidRDefault="004C1F66" w:rsidP="004C1F66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0636" w:rsidRPr="004C1F66" w:rsidRDefault="00280636" w:rsidP="004C1F66">
      <w:pPr>
        <w:jc w:val="both"/>
        <w:rPr>
          <w:rFonts w:ascii="Times New Roman" w:hAnsi="Times New Roman" w:cs="Times New Roman"/>
          <w:sz w:val="28"/>
          <w:szCs w:val="28"/>
        </w:rPr>
      </w:pPr>
      <w:r w:rsidRPr="004C1F66">
        <w:rPr>
          <w:rFonts w:ascii="Times New Roman" w:hAnsi="Times New Roman" w:cs="Times New Roman"/>
          <w:sz w:val="28"/>
          <w:szCs w:val="28"/>
        </w:rPr>
        <w:t>Міський голова</w:t>
      </w:r>
      <w:r w:rsidRPr="004C1F66">
        <w:rPr>
          <w:rFonts w:ascii="Times New Roman" w:hAnsi="Times New Roman" w:cs="Times New Roman"/>
          <w:sz w:val="28"/>
          <w:szCs w:val="28"/>
        </w:rPr>
        <w:tab/>
      </w:r>
      <w:r w:rsidRPr="004C1F66">
        <w:rPr>
          <w:rFonts w:ascii="Times New Roman" w:hAnsi="Times New Roman" w:cs="Times New Roman"/>
          <w:sz w:val="28"/>
          <w:szCs w:val="28"/>
        </w:rPr>
        <w:tab/>
      </w:r>
      <w:r w:rsidRPr="004C1F66">
        <w:rPr>
          <w:rFonts w:ascii="Times New Roman" w:hAnsi="Times New Roman" w:cs="Times New Roman"/>
          <w:sz w:val="28"/>
          <w:szCs w:val="28"/>
        </w:rPr>
        <w:tab/>
      </w:r>
      <w:r w:rsidRPr="004C1F66">
        <w:rPr>
          <w:rFonts w:ascii="Times New Roman" w:hAnsi="Times New Roman" w:cs="Times New Roman"/>
          <w:sz w:val="28"/>
          <w:szCs w:val="28"/>
        </w:rPr>
        <w:tab/>
      </w:r>
      <w:r w:rsidRPr="004C1F66">
        <w:rPr>
          <w:rFonts w:ascii="Times New Roman" w:hAnsi="Times New Roman" w:cs="Times New Roman"/>
          <w:sz w:val="28"/>
          <w:szCs w:val="28"/>
        </w:rPr>
        <w:tab/>
      </w:r>
      <w:r w:rsidRPr="004C1F66">
        <w:rPr>
          <w:rFonts w:ascii="Times New Roman" w:hAnsi="Times New Roman" w:cs="Times New Roman"/>
          <w:sz w:val="28"/>
          <w:szCs w:val="28"/>
        </w:rPr>
        <w:tab/>
      </w:r>
      <w:r w:rsidRPr="004C1F66">
        <w:rPr>
          <w:rFonts w:ascii="Times New Roman" w:hAnsi="Times New Roman" w:cs="Times New Roman"/>
          <w:sz w:val="28"/>
          <w:szCs w:val="28"/>
        </w:rPr>
        <w:tab/>
        <w:t>Сергій НАСАЛИК</w:t>
      </w:r>
    </w:p>
    <w:p w:rsidR="000041A9" w:rsidRPr="008443F1" w:rsidRDefault="000041A9" w:rsidP="000041A9">
      <w:pPr>
        <w:ind w:left="360"/>
        <w:rPr>
          <w:sz w:val="28"/>
          <w:szCs w:val="28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7DA" w:rsidRDefault="005F37DA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47" w:rsidRDefault="00B00B47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47" w:rsidRDefault="00B00B47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B47" w:rsidRDefault="00B00B47" w:rsidP="005F37DA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4F" w:rsidRPr="00864B73" w:rsidRDefault="00BB614F" w:rsidP="00BB614F">
      <w:pPr>
        <w:shd w:val="clear" w:color="auto" w:fill="FFFFFF"/>
        <w:spacing w:after="0" w:line="240" w:lineRule="auto"/>
        <w:ind w:left="5670" w:firstLine="1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BB614F" w:rsidRPr="00864B73" w:rsidRDefault="00BB614F" w:rsidP="00BB614F">
      <w:pPr>
        <w:shd w:val="clear" w:color="auto" w:fill="FFFFFF"/>
        <w:spacing w:after="0" w:line="240" w:lineRule="auto"/>
        <w:ind w:left="5670" w:firstLine="1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32 сесії</w:t>
      </w:r>
    </w:p>
    <w:p w:rsidR="00BB614F" w:rsidRPr="00864B73" w:rsidRDefault="00BB614F" w:rsidP="00BB614F">
      <w:pPr>
        <w:shd w:val="clear" w:color="auto" w:fill="FFFFFF"/>
        <w:spacing w:after="0" w:line="240" w:lineRule="auto"/>
        <w:ind w:left="5670" w:firstLine="1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Рогатинської міської ради</w:t>
      </w:r>
    </w:p>
    <w:p w:rsidR="00BB614F" w:rsidRPr="00864B73" w:rsidRDefault="00BB614F" w:rsidP="00BB614F">
      <w:pPr>
        <w:shd w:val="clear" w:color="auto" w:fill="FFFFFF"/>
        <w:spacing w:after="0" w:line="240" w:lineRule="auto"/>
        <w:ind w:left="5670" w:firstLine="1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22 грудня 2022 року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5446</w:t>
      </w:r>
    </w:p>
    <w:p w:rsidR="00BB614F" w:rsidRDefault="00BB614F" w:rsidP="00BB6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614F" w:rsidRPr="00E9407B" w:rsidRDefault="00BB614F" w:rsidP="00BB61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407B">
        <w:rPr>
          <w:rFonts w:ascii="Times New Roman" w:hAnsi="Times New Roman" w:cs="Times New Roman"/>
          <w:sz w:val="28"/>
          <w:szCs w:val="28"/>
        </w:rPr>
        <w:t>Склад комісії</w:t>
      </w:r>
    </w:p>
    <w:p w:rsidR="00BB614F" w:rsidRPr="00E9407B" w:rsidRDefault="00BB614F" w:rsidP="00BB61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407B">
        <w:rPr>
          <w:rFonts w:ascii="Times New Roman" w:hAnsi="Times New Roman" w:cs="Times New Roman"/>
          <w:sz w:val="28"/>
          <w:szCs w:val="28"/>
        </w:rPr>
        <w:t>з ліквідації діяльності юридичної особи</w:t>
      </w:r>
    </w:p>
    <w:p w:rsidR="00BB614F" w:rsidRPr="00E9407B" w:rsidRDefault="00BA175E" w:rsidP="00BB61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Яглуської</w:t>
      </w:r>
      <w:r w:rsidR="00BB614F" w:rsidRPr="00E9407B">
        <w:rPr>
          <w:rFonts w:ascii="Times New Roman" w:hAnsi="Times New Roman" w:cs="Times New Roman"/>
          <w:sz w:val="28"/>
          <w:szCs w:val="28"/>
        </w:rPr>
        <w:t xml:space="preserve"> початкової школи</w:t>
      </w:r>
    </w:p>
    <w:p w:rsidR="00BB614F" w:rsidRDefault="00BB614F" w:rsidP="00BB61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407B">
        <w:rPr>
          <w:rFonts w:ascii="Times New Roman" w:hAnsi="Times New Roman" w:cs="Times New Roman"/>
          <w:sz w:val="28"/>
          <w:szCs w:val="28"/>
        </w:rPr>
        <w:t>Рогатинської міської ради Івано-Франківської області</w:t>
      </w:r>
    </w:p>
    <w:p w:rsidR="00BB614F" w:rsidRDefault="00BB614F" w:rsidP="00BB61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614F" w:rsidRDefault="00BB614F" w:rsidP="00BB61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комісії:</w:t>
      </w:r>
    </w:p>
    <w:p w:rsidR="00BB614F" w:rsidRDefault="00BB614F" w:rsidP="00BB614F">
      <w:pPr>
        <w:pStyle w:val="a3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Трач Василь Іванович (РНОКПП – </w:t>
      </w:r>
      <w:r w:rsidR="00BA1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 – заступник начальника відділу освіти Рогатинської міської ради Івано-Франківської області.</w:t>
      </w:r>
    </w:p>
    <w:p w:rsidR="00BB614F" w:rsidRDefault="00BB614F" w:rsidP="00BB61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Члени комісії:</w:t>
      </w:r>
    </w:p>
    <w:p w:rsidR="00BB614F" w:rsidRDefault="00BB614F" w:rsidP="00BB614F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Бабій Богданна Володимирівна (РНОКПП – </w:t>
      </w:r>
      <w:r w:rsidR="00BA1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 – заступник головного бухгалтера централізованої бухгалтерії відділу освіти Рогатинської міської ради Івано-Франківської області.</w:t>
      </w:r>
    </w:p>
    <w:p w:rsidR="00BB614F" w:rsidRDefault="00BB614F" w:rsidP="00BB614F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Грицишин Петро Степанович (РНОКПП – </w:t>
      </w:r>
      <w:r w:rsidR="00BA1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 – завідувач господарської бригади відділу освіти Рогатинської міської ради Івано-Франківської області.</w:t>
      </w:r>
    </w:p>
    <w:p w:rsidR="00BB614F" w:rsidRDefault="00BB614F" w:rsidP="00BB614F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Дзера Наталія Михайлівна (РНОКПП – </w:t>
      </w:r>
      <w:r w:rsidR="00BA1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 – бухгалтер централізованої бухгалтерії відділу освіти Рогатинської міської ради Івано-Франківської області.</w:t>
      </w:r>
    </w:p>
    <w:p w:rsidR="00BB614F" w:rsidRDefault="00BB614F" w:rsidP="00BB614F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Пендерецька Наталія Ігорівна (РНОКПП – </w:t>
      </w:r>
      <w:r w:rsidR="00BA175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 – бухгалтер централізованої бухгалтерії відділу освіти Рогатинської міської ради Івано-Франківської області.</w:t>
      </w:r>
    </w:p>
    <w:p w:rsidR="00BB614F" w:rsidRDefault="00BB614F" w:rsidP="00BB614F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614F" w:rsidRDefault="00BB614F" w:rsidP="00BB614F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614F" w:rsidRDefault="00BB614F" w:rsidP="00BB614F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Христина СОРОКА </w:t>
      </w:r>
    </w:p>
    <w:p w:rsidR="00BB614F" w:rsidRPr="009D29A9" w:rsidRDefault="00BB614F" w:rsidP="00BB614F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614F" w:rsidRPr="00E9407B" w:rsidRDefault="00BB614F" w:rsidP="00BB614F">
      <w:pPr>
        <w:pStyle w:val="a3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A6F39" w:rsidRDefault="001A6F39"/>
    <w:sectPr w:rsidR="001A6F39" w:rsidSect="004C1F6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CD4" w:rsidRDefault="00EF5CD4" w:rsidP="004C1F66">
      <w:pPr>
        <w:spacing w:after="0" w:line="240" w:lineRule="auto"/>
      </w:pPr>
      <w:r>
        <w:separator/>
      </w:r>
    </w:p>
  </w:endnote>
  <w:endnote w:type="continuationSeparator" w:id="0">
    <w:p w:rsidR="00EF5CD4" w:rsidRDefault="00EF5CD4" w:rsidP="004C1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CD4" w:rsidRDefault="00EF5CD4" w:rsidP="004C1F66">
      <w:pPr>
        <w:spacing w:after="0" w:line="240" w:lineRule="auto"/>
      </w:pPr>
      <w:r>
        <w:separator/>
      </w:r>
    </w:p>
  </w:footnote>
  <w:footnote w:type="continuationSeparator" w:id="0">
    <w:p w:rsidR="00EF5CD4" w:rsidRDefault="00EF5CD4" w:rsidP="004C1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3173"/>
      <w:docPartObj>
        <w:docPartGallery w:val="Page Numbers (Top of Page)"/>
        <w:docPartUnique/>
      </w:docPartObj>
    </w:sdtPr>
    <w:sdtEndPr/>
    <w:sdtContent>
      <w:p w:rsidR="004C1F66" w:rsidRDefault="00D72902">
        <w:pPr>
          <w:pStyle w:val="a6"/>
          <w:jc w:val="center"/>
        </w:pPr>
        <w:r>
          <w:fldChar w:fldCharType="begin"/>
        </w:r>
        <w:r w:rsidR="005F37DA">
          <w:instrText xml:space="preserve"> PAGE   \* MERGEFORMAT </w:instrText>
        </w:r>
        <w:r>
          <w:fldChar w:fldCharType="separate"/>
        </w:r>
        <w:r w:rsidR="00BA175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C1F66" w:rsidRDefault="004C1F6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B13"/>
    <w:multiLevelType w:val="hybridMultilevel"/>
    <w:tmpl w:val="EC32D5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A5004"/>
    <w:multiLevelType w:val="hybridMultilevel"/>
    <w:tmpl w:val="F11C803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9D7290"/>
    <w:multiLevelType w:val="multilevel"/>
    <w:tmpl w:val="995A9E2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6AB905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41A9"/>
    <w:rsid w:val="000041A9"/>
    <w:rsid w:val="00047758"/>
    <w:rsid w:val="001A6F39"/>
    <w:rsid w:val="00216235"/>
    <w:rsid w:val="00264435"/>
    <w:rsid w:val="00280636"/>
    <w:rsid w:val="004C1F66"/>
    <w:rsid w:val="00506BF0"/>
    <w:rsid w:val="005F1799"/>
    <w:rsid w:val="005F2AE4"/>
    <w:rsid w:val="005F37DA"/>
    <w:rsid w:val="007C52CC"/>
    <w:rsid w:val="0093380D"/>
    <w:rsid w:val="009962E2"/>
    <w:rsid w:val="00B00B47"/>
    <w:rsid w:val="00B3007A"/>
    <w:rsid w:val="00B36C1A"/>
    <w:rsid w:val="00BA175E"/>
    <w:rsid w:val="00BB614F"/>
    <w:rsid w:val="00D72902"/>
    <w:rsid w:val="00EF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20BE9A04"/>
  <w15:docId w15:val="{39BD3CD6-4A4B-4091-B789-01801DD2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1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1F6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C1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1F66"/>
  </w:style>
  <w:style w:type="paragraph" w:styleId="a8">
    <w:name w:val="footer"/>
    <w:basedOn w:val="a"/>
    <w:link w:val="a9"/>
    <w:uiPriority w:val="99"/>
    <w:semiHidden/>
    <w:unhideWhenUsed/>
    <w:rsid w:val="004C1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1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2005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Khrystyna</dc:creator>
  <cp:keywords/>
  <dc:description/>
  <cp:lastModifiedBy>Admin</cp:lastModifiedBy>
  <cp:revision>13</cp:revision>
  <cp:lastPrinted>2022-12-27T09:50:00Z</cp:lastPrinted>
  <dcterms:created xsi:type="dcterms:W3CDTF">2022-12-19T07:36:00Z</dcterms:created>
  <dcterms:modified xsi:type="dcterms:W3CDTF">2022-12-29T07:49:00Z</dcterms:modified>
</cp:coreProperties>
</file>